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33" w:rsidRDefault="00985DA7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0F5290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576833" w:rsidRDefault="00985DA7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576833" w:rsidRDefault="00985DA7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576833" w:rsidRDefault="00985DA7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XỬ LÝ ĐƠN</w:t>
      </w:r>
    </w:p>
    <w:p w:rsidR="00576833" w:rsidRDefault="00985DA7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2580/QĐ-UBND ngày 01/8/2022)</w:t>
      </w:r>
    </w:p>
    <w:p w:rsidR="00576833" w:rsidRDefault="00576833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576833">
        <w:tc>
          <w:tcPr>
            <w:tcW w:w="894" w:type="dxa"/>
          </w:tcPr>
          <w:p w:rsidR="00576833" w:rsidRDefault="00985DA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576833" w:rsidRDefault="00985DA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576833" w:rsidRDefault="00985DA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576833">
        <w:tc>
          <w:tcPr>
            <w:tcW w:w="894" w:type="dxa"/>
          </w:tcPr>
          <w:p w:rsidR="00576833" w:rsidRDefault="0057683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576833" w:rsidRDefault="00985DA7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2"/>
                <w:sz w:val="28"/>
                <w:szCs w:val="28"/>
                <w:lang w:val="pt-BR"/>
              </w:rPr>
              <w:t>Xử lý đơn tại cấp xã</w:t>
            </w:r>
          </w:p>
        </w:tc>
        <w:tc>
          <w:tcPr>
            <w:tcW w:w="2841" w:type="dxa"/>
          </w:tcPr>
          <w:p w:rsidR="00576833" w:rsidRDefault="00985DA7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6833" w:rsidRDefault="0057683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576833" w:rsidRDefault="00576833"/>
    <w:sectPr w:rsidR="005768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290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76833"/>
    <w:rsid w:val="005A4526"/>
    <w:rsid w:val="005C1B16"/>
    <w:rsid w:val="005E53D0"/>
    <w:rsid w:val="006002EB"/>
    <w:rsid w:val="006128EF"/>
    <w:rsid w:val="006264B4"/>
    <w:rsid w:val="00643033"/>
    <w:rsid w:val="00644CC3"/>
    <w:rsid w:val="0065383B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B2AF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5DA7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9018C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77F6CA9"/>
    <w:rsid w:val="083E5CAD"/>
    <w:rsid w:val="08A40A3B"/>
    <w:rsid w:val="08BE63D7"/>
    <w:rsid w:val="0A6F675F"/>
    <w:rsid w:val="0F050957"/>
    <w:rsid w:val="0F453709"/>
    <w:rsid w:val="11574FD3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F96321D"/>
    <w:rsid w:val="30411738"/>
    <w:rsid w:val="308F02A8"/>
    <w:rsid w:val="31F063DF"/>
    <w:rsid w:val="328935E2"/>
    <w:rsid w:val="35930400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9942B9"/>
    <w:rsid w:val="4CAF373D"/>
    <w:rsid w:val="4D1D25CD"/>
    <w:rsid w:val="4D2C564A"/>
    <w:rsid w:val="4D8C60EC"/>
    <w:rsid w:val="50BB4CF4"/>
    <w:rsid w:val="528A4526"/>
    <w:rsid w:val="54C41673"/>
    <w:rsid w:val="5775167E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7276366C"/>
    <w:rsid w:val="73F65002"/>
    <w:rsid w:val="76A12FDC"/>
    <w:rsid w:val="77FC60C8"/>
    <w:rsid w:val="78F46288"/>
    <w:rsid w:val="7A0D0C2E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8E11F0-124F-45F4-90C6-BC68B094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